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4BE23F94"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49D9F02D">
            <wp:extent cx="571500" cy="6781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67818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443F4A5C" w:rsidR="00E43AEA" w:rsidRPr="00E43AEA" w:rsidRDefault="00E43AEA" w:rsidP="00E43AEA">
      <w:pPr>
        <w:spacing w:after="0"/>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п. Абан                                           № </w:t>
      </w:r>
      <w:r w:rsidR="00BC58FF">
        <w:rPr>
          <w:rFonts w:eastAsia="Times New Roman" w:cs="Times New Roman"/>
          <w:bCs/>
          <w:szCs w:val="28"/>
          <w:lang w:eastAsia="ru-RU"/>
        </w:rPr>
        <w:t>13-261</w:t>
      </w:r>
      <w:r w:rsidRPr="00E43AEA">
        <w:rPr>
          <w:rFonts w:eastAsia="Times New Roman" w:cs="Times New Roman"/>
          <w:bCs/>
          <w:szCs w:val="28"/>
          <w:lang w:eastAsia="ru-RU"/>
        </w:rPr>
        <w:t xml:space="preserve">Р </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545D3192"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BC58FF">
        <w:rPr>
          <w:rFonts w:eastAsia="Times New Roman" w:cs="Times New Roman"/>
          <w:bCs/>
          <w:color w:val="000000"/>
          <w:szCs w:val="28"/>
          <w:lang w:eastAsia="ru-RU"/>
        </w:rPr>
        <w:t xml:space="preserve">внесении изменений в решение Абанского </w:t>
      </w:r>
      <w:bookmarkStart w:id="0" w:name="_Hlk77686366"/>
      <w:r w:rsidR="00BC58FF">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C382A">
        <w:rPr>
          <w:rFonts w:eastAsia="Times New Roman" w:cs="Times New Roman"/>
          <w:bCs/>
          <w:color w:val="000000"/>
          <w:szCs w:val="28"/>
          <w:lang w:eastAsia="ru-RU"/>
        </w:rPr>
        <w:t>30.09.2021 № 13-3</w:t>
      </w:r>
      <w:r w:rsidR="000E4435">
        <w:rPr>
          <w:rFonts w:eastAsia="Times New Roman" w:cs="Times New Roman"/>
          <w:bCs/>
          <w:color w:val="000000"/>
          <w:szCs w:val="28"/>
          <w:lang w:eastAsia="ru-RU"/>
        </w:rPr>
        <w:t>8</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3DC3B537"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BC58FF">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BC58FF">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BC58FF">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BC58FF">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051C8F">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051C8F">
        <w:rPr>
          <w:rFonts w:eastAsia="Calibri" w:cs="Times New Roman"/>
          <w:szCs w:val="28"/>
        </w:rPr>
        <w:br/>
      </w:r>
      <w:r w:rsidRPr="00331F1C">
        <w:rPr>
          <w:rFonts w:eastAsia="Calibri" w:cs="Times New Roman"/>
          <w:szCs w:val="28"/>
        </w:rPr>
        <w:t>№ 10-109Р «Об исполнении полномочий Абанского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180BD095"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Решение Абанского сельского Совета депутатов Абанского района Красноярского края от 30.09.2021 № 13-3</w:t>
      </w:r>
      <w:r w:rsidR="000E4435" w:rsidRPr="000E4435">
        <w:rPr>
          <w:rFonts w:eastAsia="Times New Roman" w:cs="Times New Roman"/>
          <w:szCs w:val="28"/>
          <w:lang w:eastAsia="ru-RU"/>
        </w:rPr>
        <w:t>8</w:t>
      </w:r>
      <w:r w:rsidR="003C382A" w:rsidRPr="000E4435">
        <w:rPr>
          <w:rFonts w:eastAsia="Times New Roman" w:cs="Times New Roman"/>
          <w:szCs w:val="28"/>
          <w:lang w:eastAsia="ru-RU"/>
        </w:rPr>
        <w:t xml:space="preserve">Р </w:t>
      </w:r>
      <w:r w:rsidR="00051C8F">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Абанского сельсовета» </w:t>
      </w:r>
      <w:r w:rsidR="003C382A" w:rsidRPr="000E4435">
        <w:rPr>
          <w:rFonts w:eastAsia="Times New Roman" w:cs="Times New Roman"/>
          <w:szCs w:val="28"/>
          <w:lang w:eastAsia="ru-RU"/>
        </w:rPr>
        <w:t>следующие изменения:</w:t>
      </w:r>
    </w:p>
    <w:p w14:paraId="0739C905" w14:textId="619BDA47" w:rsidR="00017BD5" w:rsidRDefault="00017BD5"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в решении в наименовании и пункте 1 слова «, городском наземном электрическом транспорте» исключить;</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lastRenderedPageBreak/>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5E3517CD" w14:textId="77777777" w:rsidR="00BC58FF" w:rsidRPr="00331F1C" w:rsidRDefault="00BC58FF"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31B232EF" w14:textId="77777777" w:rsidR="00BC58FF" w:rsidRPr="00331F1C" w:rsidRDefault="00BC58FF" w:rsidP="003C382A">
            <w:pPr>
              <w:autoSpaceDE w:val="0"/>
              <w:autoSpaceDN w:val="0"/>
              <w:adjustRightInd w:val="0"/>
              <w:ind w:firstLine="0"/>
              <w:jc w:val="both"/>
              <w:rPr>
                <w:rFonts w:eastAsia="Calibri" w:cs="Times New Roman"/>
                <w:szCs w:val="28"/>
              </w:rPr>
            </w:pPr>
          </w:p>
          <w:p w14:paraId="54A07EA4" w14:textId="35DF05D0" w:rsidR="00331F1C" w:rsidRPr="00BC58FF" w:rsidRDefault="00331F1C" w:rsidP="00BC58FF">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164256AD" w14:textId="77777777" w:rsidR="00BC58FF" w:rsidRPr="00331F1C" w:rsidRDefault="00BC58FF"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2D233E37" w14:textId="77777777" w:rsidR="00AE06DD" w:rsidRDefault="00AE06DD" w:rsidP="00331F1C">
      <w:pPr>
        <w:autoSpaceDE w:val="0"/>
        <w:autoSpaceDN w:val="0"/>
        <w:adjustRightInd w:val="0"/>
        <w:spacing w:after="0"/>
        <w:jc w:val="both"/>
        <w:rPr>
          <w:rFonts w:eastAsia="Times New Roman" w:cs="Times New Roman"/>
          <w:szCs w:val="28"/>
          <w:lang w:eastAsia="ru-RU"/>
        </w:rPr>
        <w:sectPr w:rsidR="00AE06DD" w:rsidSect="00BC58FF">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7CF1C6C8" w14:textId="77777777" w:rsidR="00AE06DD" w:rsidRDefault="00CE3AC3" w:rsidP="00382BBA">
      <w:pPr>
        <w:pStyle w:val="ConsPlusNormal"/>
        <w:ind w:left="5103"/>
        <w:rPr>
          <w:szCs w:val="28"/>
        </w:rPr>
      </w:pPr>
      <w:r w:rsidRPr="00382BBA">
        <w:rPr>
          <w:szCs w:val="28"/>
        </w:rPr>
        <w:t xml:space="preserve">к </w:t>
      </w:r>
      <w:r w:rsidR="00AE06DD">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61C23C7A" w:rsidR="00CE3AC3" w:rsidRDefault="00751002" w:rsidP="00382BBA">
      <w:pPr>
        <w:pStyle w:val="ConsPlusNormal"/>
        <w:ind w:left="5103"/>
        <w:rPr>
          <w:szCs w:val="28"/>
        </w:rPr>
      </w:pPr>
      <w:r w:rsidRPr="00382BBA">
        <w:rPr>
          <w:szCs w:val="28"/>
        </w:rPr>
        <w:t xml:space="preserve">от </w:t>
      </w:r>
      <w:r w:rsidR="00AE06DD">
        <w:rPr>
          <w:szCs w:val="28"/>
        </w:rPr>
        <w:t>29</w:t>
      </w:r>
      <w:r w:rsidRPr="00382BBA">
        <w:rPr>
          <w:szCs w:val="28"/>
        </w:rPr>
        <w:t>.0</w:t>
      </w:r>
      <w:r w:rsidR="00AE06DD">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AE06DD">
        <w:rPr>
          <w:szCs w:val="28"/>
        </w:rPr>
        <w:t>13-261Р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01ED900C"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AE06DD">
        <w:rPr>
          <w:rFonts w:eastAsia="Times New Roman" w:cs="Times New Roman"/>
          <w:szCs w:val="28"/>
          <w:lang w:eastAsia="ru-RU"/>
        </w:rPr>
        <w:t>р</w:t>
      </w:r>
      <w:r w:rsidRPr="00382BBA">
        <w:rPr>
          <w:rFonts w:eastAsia="Times New Roman" w:cs="Times New Roman"/>
          <w:szCs w:val="28"/>
          <w:lang w:eastAsia="ru-RU"/>
        </w:rPr>
        <w:t xml:space="preserve">ешению Абанского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4B2B4116"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от 30.09.2021 №</w:t>
      </w:r>
      <w:r w:rsidR="001554D4">
        <w:rPr>
          <w:rFonts w:eastAsia="Times New Roman" w:cs="Times New Roman"/>
          <w:szCs w:val="28"/>
          <w:lang w:eastAsia="ru-RU"/>
        </w:rPr>
        <w:t xml:space="preserve"> </w:t>
      </w:r>
      <w:r w:rsidRPr="00382BBA">
        <w:rPr>
          <w:rFonts w:eastAsia="Times New Roman" w:cs="Times New Roman"/>
          <w:szCs w:val="28"/>
          <w:lang w:eastAsia="ru-RU"/>
        </w:rPr>
        <w:t>13-3</w:t>
      </w:r>
      <w:r w:rsidR="000E4435">
        <w:rPr>
          <w:rFonts w:eastAsia="Times New Roman" w:cs="Times New Roman"/>
          <w:szCs w:val="28"/>
          <w:lang w:eastAsia="ru-RU"/>
        </w:rPr>
        <w:t>8</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03F95C07"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НА АВТОМОБИЛЬНОМ ТРАНСПОРТЕ И В ДОРОЖНОМ ХОЗЯЙСТВЕ В ГРАНИЦАХ НАСЕЛЕННЫХ ПУНКТОВ АБАНСКОГО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187FD8F9" w:rsidR="00CE3AC3" w:rsidRPr="00AE06DD" w:rsidRDefault="00CE3AC3" w:rsidP="00AE06DD">
      <w:pPr>
        <w:pStyle w:val="a7"/>
        <w:numPr>
          <w:ilvl w:val="1"/>
          <w:numId w:val="3"/>
        </w:numPr>
        <w:autoSpaceDE w:val="0"/>
        <w:autoSpaceDN w:val="0"/>
        <w:adjustRightInd w:val="0"/>
        <w:spacing w:after="0"/>
        <w:ind w:left="0" w:firstLine="709"/>
        <w:jc w:val="both"/>
        <w:rPr>
          <w:szCs w:val="28"/>
        </w:rPr>
      </w:pPr>
      <w:r w:rsidRPr="00AE06DD">
        <w:rPr>
          <w:szCs w:val="28"/>
        </w:rPr>
        <w:t xml:space="preserve">Настоящее Положение устанавливает порядок организации </w:t>
      </w:r>
      <w:r w:rsidR="00AE06DD" w:rsidRPr="00AE06DD">
        <w:rPr>
          <w:szCs w:val="28"/>
        </w:rPr>
        <w:br/>
      </w:r>
      <w:r w:rsidRPr="00AE06DD">
        <w:rPr>
          <w:szCs w:val="28"/>
        </w:rPr>
        <w:t xml:space="preserve">и осуществления муниципального контроля </w:t>
      </w:r>
      <w:r w:rsidR="000E4435" w:rsidRPr="00AE06DD">
        <w:rPr>
          <w:rFonts w:eastAsia="Times New Roman" w:cs="Times New Roman"/>
          <w:bCs/>
          <w:color w:val="000000"/>
          <w:szCs w:val="28"/>
          <w:lang w:eastAsia="ru-RU"/>
        </w:rPr>
        <w:t xml:space="preserve">на автомобильном транспорте </w:t>
      </w:r>
      <w:r w:rsidR="00AE06DD" w:rsidRPr="00AE06DD">
        <w:rPr>
          <w:rFonts w:eastAsia="Times New Roman" w:cs="Times New Roman"/>
          <w:bCs/>
          <w:color w:val="000000"/>
          <w:szCs w:val="28"/>
          <w:lang w:eastAsia="ru-RU"/>
        </w:rPr>
        <w:br/>
      </w:r>
      <w:r w:rsidR="000E4435" w:rsidRPr="00AE06DD">
        <w:rPr>
          <w:rFonts w:eastAsia="Times New Roman" w:cs="Times New Roman"/>
          <w:bCs/>
          <w:color w:val="000000"/>
          <w:szCs w:val="28"/>
          <w:lang w:eastAsia="ru-RU"/>
        </w:rPr>
        <w:t>и в дорожном хозяйстве в границах населенных пунктов муниципального образования Абанский сельсовет</w:t>
      </w:r>
      <w:r w:rsidR="00751002" w:rsidRPr="00AE06DD">
        <w:rPr>
          <w:szCs w:val="28"/>
        </w:rPr>
        <w:t xml:space="preserve">, существовавшего на день вступления в силу </w:t>
      </w:r>
      <w:r w:rsidR="008F1DBC" w:rsidRPr="00AE06DD">
        <w:rPr>
          <w:rFonts w:cs="Times New Roman"/>
          <w:szCs w:val="28"/>
        </w:rPr>
        <w:t xml:space="preserve">Федерального </w:t>
      </w:r>
      <w:hyperlink r:id="rId10" w:history="1">
        <w:r w:rsidR="008F1DBC" w:rsidRPr="00AE06DD">
          <w:rPr>
            <w:rFonts w:cs="Times New Roman"/>
            <w:szCs w:val="28"/>
          </w:rPr>
          <w:t>закона</w:t>
        </w:r>
      </w:hyperlink>
      <w:r w:rsidR="008F1DBC" w:rsidRPr="00AE06DD">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AE06DD">
          <w:rPr>
            <w:rFonts w:cs="Times New Roman"/>
            <w:szCs w:val="28"/>
          </w:rPr>
          <w:t>Законом</w:t>
        </w:r>
      </w:hyperlink>
      <w:r w:rsidR="008F1DBC" w:rsidRPr="00AE06DD">
        <w:rPr>
          <w:rFonts w:cs="Times New Roman"/>
          <w:szCs w:val="28"/>
        </w:rPr>
        <w:t xml:space="preserve"> </w:t>
      </w:r>
      <w:r w:rsidR="00382BBA" w:rsidRPr="00AE06DD">
        <w:rPr>
          <w:rFonts w:cs="Times New Roman"/>
          <w:szCs w:val="28"/>
        </w:rPr>
        <w:t xml:space="preserve">Красноярского </w:t>
      </w:r>
      <w:r w:rsidR="008F1DBC" w:rsidRPr="00AE06DD">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AE06DD">
        <w:rPr>
          <w:szCs w:val="28"/>
        </w:rPr>
        <w:t xml:space="preserve">(далее </w:t>
      </w:r>
      <w:r w:rsidR="00AE06DD">
        <w:rPr>
          <w:szCs w:val="28"/>
        </w:rPr>
        <w:t>–</w:t>
      </w:r>
      <w:r w:rsidRPr="00AE06DD">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726CC53C"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AE06DD">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6FD10CCD"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991481">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991481">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41E508B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991481">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0A8B174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991481">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44CD6F5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B22F4F">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1834F7F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B22F4F">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431930F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B22F4F">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38777D9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B22F4F">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6A726EAC" w:rsidR="00CE3AC3" w:rsidRPr="00F64306" w:rsidRDefault="00CE3AC3" w:rsidP="00B22F4F">
      <w:pPr>
        <w:pStyle w:val="ConsPlusNormal"/>
        <w:ind w:firstLine="709"/>
        <w:jc w:val="both"/>
      </w:pPr>
      <w:r w:rsidRPr="00D557D1">
        <w:t>1</w:t>
      </w:r>
      <w:r w:rsidRPr="00F64306">
        <w:t>.</w:t>
      </w:r>
      <w:r w:rsidR="00CE082B" w:rsidRPr="00F64306">
        <w:t>4.</w:t>
      </w:r>
      <w:r w:rsidRPr="00F64306">
        <w:t xml:space="preserve"> Муниципальный контроль осуществляется </w:t>
      </w:r>
      <w:r w:rsidR="008F1DBC" w:rsidRPr="00F64306">
        <w:t>а</w:t>
      </w:r>
      <w:r w:rsidRPr="00F64306">
        <w:t xml:space="preserve">дминистрацией </w:t>
      </w:r>
      <w:r w:rsidR="008F1DBC" w:rsidRPr="00F64306">
        <w:t>Абанского сельсовета Абанского района Красноярского края</w:t>
      </w:r>
      <w:r w:rsidRPr="00F64306">
        <w:t xml:space="preserve"> </w:t>
      </w:r>
      <w:r w:rsidR="00B22F4F">
        <w:br/>
      </w:r>
      <w:r w:rsidRPr="00F64306">
        <w:t xml:space="preserve">(далее </w:t>
      </w:r>
      <w:r w:rsidR="00B22F4F">
        <w:t>–</w:t>
      </w:r>
      <w:r w:rsidRPr="00F64306">
        <w:t xml:space="preserve"> контрольный орган).</w:t>
      </w:r>
    </w:p>
    <w:p w14:paraId="2EB709AA" w14:textId="77777777" w:rsidR="00CE3AC3" w:rsidRPr="00F64306" w:rsidRDefault="00CE3AC3" w:rsidP="00D557D1">
      <w:pPr>
        <w:pStyle w:val="ConsPlusNormal"/>
        <w:ind w:firstLine="709"/>
        <w:jc w:val="both"/>
      </w:pPr>
      <w:r w:rsidRPr="00F64306">
        <w:t>1.5. От имени контрольного органа муниципальный контроль вправе осуществлять следующие должностные лица:</w:t>
      </w:r>
    </w:p>
    <w:p w14:paraId="3EFA8424" w14:textId="1783128A" w:rsidR="00CE3AC3" w:rsidRPr="00F64306" w:rsidRDefault="00CE3AC3" w:rsidP="00D557D1">
      <w:pPr>
        <w:pStyle w:val="ConsPlusNormal"/>
        <w:ind w:firstLine="709"/>
        <w:jc w:val="both"/>
      </w:pPr>
      <w:r w:rsidRPr="00F64306">
        <w:t xml:space="preserve">1) заместитель </w:t>
      </w:r>
      <w:r w:rsidR="008F1DBC" w:rsidRPr="00F64306">
        <w:t>г</w:t>
      </w:r>
      <w:r w:rsidRPr="00F64306">
        <w:t xml:space="preserve">лавы </w:t>
      </w:r>
      <w:r w:rsidR="008F1DBC" w:rsidRPr="00F64306">
        <w:t>администрации Абанского сельсовета</w:t>
      </w:r>
      <w:r w:rsidRPr="00F64306">
        <w:t>;</w:t>
      </w:r>
    </w:p>
    <w:p w14:paraId="2BAC3A90" w14:textId="170F8F12" w:rsidR="00CE3AC3" w:rsidRPr="00D557D1" w:rsidRDefault="00CE3AC3" w:rsidP="00B22F4F">
      <w:pPr>
        <w:pStyle w:val="ConsPlusNormal"/>
        <w:ind w:firstLine="709"/>
        <w:jc w:val="both"/>
      </w:pPr>
      <w:r w:rsidRPr="00F64306">
        <w:t xml:space="preserve">2) специалист </w:t>
      </w:r>
      <w:r w:rsidR="008F1DBC" w:rsidRPr="00F64306">
        <w:t xml:space="preserve">1 категории, </w:t>
      </w:r>
      <w:r w:rsidRPr="00F64306">
        <w:t xml:space="preserve">в должностные обязанности которого </w:t>
      </w:r>
      <w:r w:rsidR="00B22F4F">
        <w:br/>
      </w:r>
      <w:r w:rsidRPr="00F64306">
        <w:t>в соответствии с должностной инструкцией входит осуществление полномочий</w:t>
      </w:r>
      <w:r w:rsidRPr="00D557D1">
        <w:t xml:space="preserve"> по виду муниципального контроля, в том числе проведение профилактических мероприятий и контрольных мероприятий </w:t>
      </w:r>
      <w:r w:rsidR="00B22F4F">
        <w:br/>
      </w:r>
      <w:r w:rsidRPr="00D557D1">
        <w:t xml:space="preserve">(далее </w:t>
      </w:r>
      <w:r w:rsidR="00B22F4F">
        <w:t>–</w:t>
      </w:r>
      <w:r w:rsidRPr="00D557D1">
        <w:t xml:space="preserve"> </w:t>
      </w:r>
      <w:r w:rsidR="00D557D1" w:rsidRPr="00D557D1">
        <w:t>Инспектор</w:t>
      </w:r>
      <w:r w:rsidRPr="00D557D1">
        <w:t>).</w:t>
      </w:r>
    </w:p>
    <w:p w14:paraId="094F65DB" w14:textId="41EC154B" w:rsidR="00CE3AC3" w:rsidRPr="00D557D1" w:rsidRDefault="00CE3AC3" w:rsidP="00B22F4F">
      <w:pPr>
        <w:pStyle w:val="ConsPlusNormal"/>
        <w:ind w:firstLine="709"/>
        <w:jc w:val="both"/>
      </w:pPr>
      <w:r w:rsidRPr="00D557D1">
        <w:t xml:space="preserve">1.6. Должностными лицами контрольного органа, уполномоченными на принятие решения о проведении контрольного мероприятия, является заместитель </w:t>
      </w:r>
      <w:r w:rsidR="008F1DBC" w:rsidRPr="00D557D1">
        <w:t>главы администрации Абанского сельсовета</w:t>
      </w:r>
      <w:r w:rsidRPr="00D557D1">
        <w:t xml:space="preserve">, а в случае его отсутствия </w:t>
      </w:r>
      <w:r w:rsidR="00B22F4F">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7BD6CD32" w:rsidR="00CE082B" w:rsidRPr="00CE082B" w:rsidRDefault="00CE3AC3" w:rsidP="00B22F4F">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B22F4F">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B22F4F">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76075728"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w:t>
      </w:r>
      <w:r w:rsidR="00CE082B" w:rsidRPr="00F64306">
        <w:rPr>
          <w:rFonts w:eastAsia="SimSun" w:cs="Times New Roman"/>
          <w:kern w:val="2"/>
          <w:szCs w:val="28"/>
          <w:lang w:eastAsia="zh-CN" w:bidi="hi-IN"/>
        </w:rPr>
        <w:t>администрацией Абанского сельсовета.</w:t>
      </w:r>
    </w:p>
    <w:p w14:paraId="60A45505" w14:textId="7A8AFB7C"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B22F4F">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3BD9AB7B"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B22F4F">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B22F4F">
        <w:br/>
      </w:r>
      <w:r w:rsidRPr="00D557D1">
        <w:t>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28946F3E"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B22F4F">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617C6407"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B22F4F">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C165DD2"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B22F4F">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011A361B"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B22F4F">
        <w:br/>
      </w:r>
      <w:r w:rsidRPr="00D557D1">
        <w:t>об изменении категории риска указанного объекта контроля.</w:t>
      </w:r>
    </w:p>
    <w:p w14:paraId="5D9F1A05" w14:textId="659A642D"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B22F4F">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6F01FF4B"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B22F4F">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3C556235" w:rsidR="00CE3AC3" w:rsidRPr="00F64306" w:rsidRDefault="00CE3AC3" w:rsidP="00F64306">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F64306">
        <w:t xml:space="preserve">Интернет: </w:t>
      </w:r>
      <w:r w:rsidR="00F64306" w:rsidRPr="00F64306">
        <w:rPr>
          <w:u w:val="single"/>
          <w:lang w:val="en-US"/>
        </w:rPr>
        <w:t>www</w:t>
      </w:r>
      <w:r w:rsidR="00F64306" w:rsidRPr="00F64306">
        <w:rPr>
          <w:u w:val="single"/>
        </w:rPr>
        <w:t>.</w:t>
      </w:r>
      <w:r w:rsidR="00F64306" w:rsidRPr="00E3683E">
        <w:rPr>
          <w:u w:val="single"/>
          <w:lang w:val="en-US"/>
        </w:rPr>
        <w:t>abannet</w:t>
      </w:r>
      <w:r w:rsidR="00F64306" w:rsidRPr="00F64306">
        <w:rPr>
          <w:u w:val="single"/>
        </w:rPr>
        <w:t>.</w:t>
      </w:r>
      <w:r w:rsidR="00F64306" w:rsidRPr="00E3683E">
        <w:rPr>
          <w:u w:val="single"/>
          <w:lang w:val="en-US"/>
        </w:rPr>
        <w:t>ru</w:t>
      </w:r>
      <w:r w:rsidR="00F64306">
        <w:rPr>
          <w:u w:val="single"/>
        </w:rPr>
        <w:t xml:space="preserve"> </w:t>
      </w:r>
      <w:r w:rsidRPr="00D557D1">
        <w:t>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F64306">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6B61B50B"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B22F4F">
        <w:br/>
      </w:r>
      <w:r w:rsidRPr="00D557D1">
        <w:t xml:space="preserve">в контрольный орган в соответствии с их компетенцией заявление </w:t>
      </w:r>
      <w:r w:rsidR="00B22F4F">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38623EF4" w:rsidR="00CE3AC3" w:rsidRPr="00FD5AD6" w:rsidRDefault="00CE3AC3" w:rsidP="00F64306">
      <w:pPr>
        <w:spacing w:after="0" w:line="0" w:lineRule="atLeast"/>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F64306">
        <w:t xml:space="preserve">сети Интернет </w:t>
      </w:r>
      <w:hyperlink r:id="rId13" w:history="1">
        <w:r w:rsidR="00FD5AD6" w:rsidRPr="00A73D39">
          <w:rPr>
            <w:rStyle w:val="afc"/>
            <w:lang w:val="en-US"/>
          </w:rPr>
          <w:t>www</w:t>
        </w:r>
        <w:r w:rsidR="00FD5AD6" w:rsidRPr="00A73D39">
          <w:rPr>
            <w:rStyle w:val="afc"/>
          </w:rPr>
          <w:t>.</w:t>
        </w:r>
        <w:r w:rsidR="00FD5AD6" w:rsidRPr="00A73D39">
          <w:rPr>
            <w:rStyle w:val="afc"/>
            <w:lang w:val="en-US"/>
          </w:rPr>
          <w:t>abannet</w:t>
        </w:r>
        <w:r w:rsidR="00FD5AD6" w:rsidRPr="00A73D39">
          <w:rPr>
            <w:rStyle w:val="afc"/>
          </w:rPr>
          <w:t>.</w:t>
        </w:r>
        <w:r w:rsidR="00FD5AD6" w:rsidRPr="00A73D39">
          <w:rPr>
            <w:rStyle w:val="afc"/>
            <w:lang w:val="en-US"/>
          </w:rPr>
          <w:t>ru</w:t>
        </w:r>
      </w:hyperlink>
      <w:r w:rsidR="00FD5AD6">
        <w:t xml:space="preserve"> </w:t>
      </w:r>
      <w:r w:rsidRPr="00AA0CF8">
        <w:t xml:space="preserve">(далее </w:t>
      </w:r>
      <w:r w:rsidR="00FD5AD6">
        <w:t xml:space="preserve">– </w:t>
      </w:r>
      <w:r w:rsidRPr="00AA0CF8">
        <w:t>официальный сайт).</w:t>
      </w:r>
    </w:p>
    <w:p w14:paraId="790CF9DF" w14:textId="2C15FA12" w:rsidR="00CE3AC3" w:rsidRPr="00AA0CF8" w:rsidRDefault="00CE3AC3" w:rsidP="00F64306">
      <w:pPr>
        <w:pStyle w:val="ConsPlusNormal"/>
        <w:spacing w:line="0" w:lineRule="atLeast"/>
        <w:ind w:firstLine="709"/>
        <w:jc w:val="both"/>
      </w:pPr>
      <w:r w:rsidRPr="00AA0CF8">
        <w:t xml:space="preserve">Контрольный орган также проводит профилактические мероприятия, </w:t>
      </w:r>
      <w:r w:rsidR="00FD5AD6">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5">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62275FCD"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FD5AD6">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76041FF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FD5AD6">
        <w:br/>
      </w:r>
      <w:r w:rsidRPr="00AA0CF8">
        <w:t xml:space="preserve">и иных заинтересованных лиц по вопросам соблюдения обязательных требований в порядке, установленном </w:t>
      </w:r>
      <w:hyperlink r:id="rId16">
        <w:r w:rsidRPr="00AA0CF8">
          <w:t>статьей 46</w:t>
        </w:r>
      </w:hyperlink>
      <w:r w:rsidRPr="00AA0CF8">
        <w:t xml:space="preserve"> Федерального закона </w:t>
      </w:r>
      <w:r w:rsidR="00FD5AD6">
        <w:br/>
      </w:r>
      <w:r w:rsidR="00382BBA">
        <w:t>№</w:t>
      </w:r>
      <w:r w:rsidRPr="00AA0CF8">
        <w:t xml:space="preserve"> 248-ФЗ.</w:t>
      </w:r>
    </w:p>
    <w:p w14:paraId="59F6A93E" w14:textId="174ACF5A"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FD5AD6">
        <w:br/>
      </w:r>
      <w:r w:rsidRPr="00AA0CF8">
        <w:t>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17">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2C015EFA"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FD5AD6">
        <w:br/>
      </w:r>
      <w:r w:rsidRPr="00AA0CF8">
        <w:t xml:space="preserve">в соответствии со </w:t>
      </w:r>
      <w:hyperlink r:id="rId18">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5D0271FA" w:rsidR="00CE3AC3" w:rsidRPr="00AA0CF8" w:rsidRDefault="00CE3AC3" w:rsidP="00FD5AD6">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FD5AD6">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FD5AD6">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1A3A1053"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FD5AD6">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FD5AD6">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4090FE6B"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FD5AD6">
        <w:br/>
      </w:r>
      <w:r w:rsidRPr="00AA0CF8">
        <w:t>с предостережением (с приложением подтверждающих указанные доводы сведений и (или) документов).</w:t>
      </w:r>
    </w:p>
    <w:p w14:paraId="1CA7AEEE" w14:textId="486B5F95" w:rsidR="00CE3AC3" w:rsidRPr="00AA0CF8" w:rsidRDefault="00CE3AC3" w:rsidP="00FD5AD6">
      <w:pPr>
        <w:pStyle w:val="ConsPlusNormal"/>
        <w:ind w:firstLine="709"/>
        <w:jc w:val="both"/>
      </w:pPr>
      <w:r w:rsidRPr="00AA0CF8">
        <w:t xml:space="preserve">В случае если из представленных контролируемым лицом сведений </w:t>
      </w:r>
      <w:r w:rsidR="00FD5AD6">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FD5AD6">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4FDCAA62" w:rsidR="00CE3AC3" w:rsidRPr="00AA0CF8" w:rsidRDefault="00CE3AC3" w:rsidP="00FD5AD6">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FD5AD6">
        <w:br/>
      </w:r>
      <w:r w:rsidRPr="00AA0CF8">
        <w:t xml:space="preserve">в письменной форме при их письменном обращении в сроки, установленные Федеральным </w:t>
      </w:r>
      <w:hyperlink r:id="rId19">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FD5AD6">
        <w:br/>
      </w:r>
      <w:r w:rsidRPr="00AA0CF8">
        <w:t xml:space="preserve">в обращении, поступившем в форме электронного документа, либо </w:t>
      </w:r>
      <w:r w:rsidR="00FD5AD6">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5F814153"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FD5AD6">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69214193" w:rsidR="00CE3AC3" w:rsidRPr="00AA0CF8" w:rsidRDefault="00CE3AC3" w:rsidP="00FD5AD6">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FD5AD6">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FD5AD6">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FD5AD6">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0">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3BDD8E94"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1">
        <w:r w:rsidRPr="00AA0CF8">
          <w:t xml:space="preserve">пунктах </w:t>
        </w:r>
        <w:r w:rsidR="00FD5AD6">
          <w:br/>
        </w:r>
        <w:r w:rsidRPr="00AA0CF8">
          <w:t>2</w:t>
        </w:r>
      </w:hyperlink>
      <w:r w:rsidRPr="00AA0CF8">
        <w:t xml:space="preserve"> - </w:t>
      </w:r>
      <w:hyperlink r:id="rId22">
        <w:r w:rsidRPr="00AA0CF8">
          <w:t>4 части 1</w:t>
        </w:r>
      </w:hyperlink>
      <w:r w:rsidRPr="00AA0CF8">
        <w:t xml:space="preserve"> и </w:t>
      </w:r>
      <w:hyperlink r:id="rId23">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4">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48DC3938"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FD5AD6">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438C034B"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FD5AD6">
        <w:rPr>
          <w:szCs w:val="28"/>
        </w:rPr>
        <w:br/>
      </w:r>
      <w:r w:rsidRPr="00AA0CF8">
        <w:rPr>
          <w:szCs w:val="28"/>
        </w:rPr>
        <w:t>с ежегодными планами проведения плановых контрольных мероприятий.</w:t>
      </w:r>
    </w:p>
    <w:p w14:paraId="570B25EB" w14:textId="6D6727F0"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5">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FD5AD6">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3356CC67" w:rsidR="00CE3AC3" w:rsidRPr="00AA0CF8" w:rsidRDefault="00CE3AC3" w:rsidP="00FD5AD6">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FD5AD6">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309A5B84"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FD5AD6">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FD5AD6">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FD5AD6">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51E7666F"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FD5AD6">
        <w:rPr>
          <w:szCs w:val="28"/>
        </w:rPr>
        <w:br/>
      </w:r>
      <w:r w:rsidRPr="00EF1E76">
        <w:rPr>
          <w:szCs w:val="28"/>
        </w:rPr>
        <w:t xml:space="preserve">по согласованию с органами прокуратуры, за исключением случая </w:t>
      </w:r>
      <w:r w:rsidR="00FD5AD6">
        <w:rPr>
          <w:szCs w:val="28"/>
        </w:rPr>
        <w:br/>
      </w:r>
      <w:r w:rsidRPr="00EF1E76">
        <w:rPr>
          <w:szCs w:val="28"/>
        </w:rPr>
        <w:t xml:space="preserve">ее проведения в соответствии с </w:t>
      </w:r>
      <w:hyperlink r:id="rId26">
        <w:r w:rsidRPr="00EF1E76">
          <w:rPr>
            <w:szCs w:val="28"/>
          </w:rPr>
          <w:t>пунктами 3</w:t>
        </w:r>
      </w:hyperlink>
      <w:r w:rsidRPr="00EF1E76">
        <w:rPr>
          <w:szCs w:val="28"/>
        </w:rPr>
        <w:t xml:space="preserve">, </w:t>
      </w:r>
      <w:hyperlink r:id="rId27">
        <w:r w:rsidRPr="00EF1E76">
          <w:rPr>
            <w:szCs w:val="28"/>
          </w:rPr>
          <w:t>4</w:t>
        </w:r>
      </w:hyperlink>
      <w:r w:rsidRPr="00EF1E76">
        <w:rPr>
          <w:szCs w:val="28"/>
        </w:rPr>
        <w:t xml:space="preserve">, </w:t>
      </w:r>
      <w:hyperlink r:id="rId28">
        <w:r w:rsidRPr="00EF1E76">
          <w:rPr>
            <w:szCs w:val="28"/>
          </w:rPr>
          <w:t>6</w:t>
        </w:r>
      </w:hyperlink>
      <w:r w:rsidRPr="00EF1E76">
        <w:rPr>
          <w:szCs w:val="28"/>
        </w:rPr>
        <w:t xml:space="preserve">, </w:t>
      </w:r>
      <w:hyperlink r:id="rId29">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3551915B"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FD5AD6">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15423284"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FD5AD6">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0">
        <w:r w:rsidRPr="00EF1E76">
          <w:rPr>
            <w:szCs w:val="28"/>
          </w:rPr>
          <w:t>пунктами 1</w:t>
        </w:r>
      </w:hyperlink>
      <w:r w:rsidRPr="00EF1E76">
        <w:rPr>
          <w:szCs w:val="28"/>
        </w:rPr>
        <w:t xml:space="preserve">, </w:t>
      </w:r>
      <w:hyperlink r:id="rId31">
        <w:r w:rsidRPr="00EF1E76">
          <w:rPr>
            <w:szCs w:val="28"/>
          </w:rPr>
          <w:t>3</w:t>
        </w:r>
      </w:hyperlink>
      <w:r w:rsidRPr="00EF1E76">
        <w:rPr>
          <w:szCs w:val="28"/>
        </w:rPr>
        <w:t xml:space="preserve">, </w:t>
      </w:r>
      <w:hyperlink r:id="rId32">
        <w:r w:rsidRPr="00EF1E76">
          <w:rPr>
            <w:szCs w:val="28"/>
          </w:rPr>
          <w:t>4</w:t>
        </w:r>
      </w:hyperlink>
      <w:r w:rsidRPr="00EF1E76">
        <w:rPr>
          <w:szCs w:val="28"/>
        </w:rPr>
        <w:t xml:space="preserve">, </w:t>
      </w:r>
      <w:hyperlink r:id="rId33">
        <w:r w:rsidRPr="00EF1E76">
          <w:rPr>
            <w:szCs w:val="28"/>
          </w:rPr>
          <w:t>5</w:t>
        </w:r>
      </w:hyperlink>
      <w:r w:rsidRPr="00EF1E76">
        <w:rPr>
          <w:szCs w:val="28"/>
        </w:rPr>
        <w:t xml:space="preserve">, </w:t>
      </w:r>
      <w:hyperlink r:id="rId34">
        <w:r w:rsidRPr="00EF1E76">
          <w:rPr>
            <w:szCs w:val="28"/>
          </w:rPr>
          <w:t>7</w:t>
        </w:r>
      </w:hyperlink>
      <w:r w:rsidRPr="00EF1E76">
        <w:rPr>
          <w:szCs w:val="28"/>
        </w:rPr>
        <w:t xml:space="preserve">, </w:t>
      </w:r>
      <w:hyperlink r:id="rId35">
        <w:r w:rsidRPr="00EF1E76">
          <w:rPr>
            <w:szCs w:val="28"/>
          </w:rPr>
          <w:t>8</w:t>
        </w:r>
      </w:hyperlink>
      <w:r w:rsidRPr="00EF1E76">
        <w:rPr>
          <w:szCs w:val="28"/>
        </w:rPr>
        <w:t xml:space="preserve">, </w:t>
      </w:r>
      <w:hyperlink r:id="rId36">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29F1D1E3"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FD5AD6">
        <w:rPr>
          <w:szCs w:val="28"/>
        </w:rPr>
        <w:br/>
      </w:r>
      <w:r w:rsidRPr="00EF1E76">
        <w:rPr>
          <w:szCs w:val="28"/>
        </w:rPr>
        <w:t xml:space="preserve">по согласованию с органами прокуратуры, за исключением случаев </w:t>
      </w:r>
      <w:r w:rsidR="00FD5AD6">
        <w:rPr>
          <w:szCs w:val="28"/>
        </w:rPr>
        <w:br/>
      </w:r>
      <w:r w:rsidRPr="00EF1E76">
        <w:rPr>
          <w:szCs w:val="28"/>
        </w:rPr>
        <w:t xml:space="preserve">его проведения в соответствии с </w:t>
      </w:r>
      <w:hyperlink r:id="rId37">
        <w:r w:rsidRPr="00EF1E76">
          <w:rPr>
            <w:szCs w:val="28"/>
          </w:rPr>
          <w:t>пунктами 3</w:t>
        </w:r>
      </w:hyperlink>
      <w:r w:rsidRPr="00EF1E76">
        <w:rPr>
          <w:szCs w:val="28"/>
        </w:rPr>
        <w:t xml:space="preserve">, </w:t>
      </w:r>
      <w:hyperlink r:id="rId38">
        <w:r w:rsidRPr="00EF1E76">
          <w:rPr>
            <w:szCs w:val="28"/>
          </w:rPr>
          <w:t>4</w:t>
        </w:r>
      </w:hyperlink>
      <w:r w:rsidRPr="00EF1E76">
        <w:rPr>
          <w:szCs w:val="28"/>
        </w:rPr>
        <w:t xml:space="preserve">, </w:t>
      </w:r>
      <w:hyperlink r:id="rId39">
        <w:r w:rsidRPr="00EF1E76">
          <w:rPr>
            <w:szCs w:val="28"/>
          </w:rPr>
          <w:t>6</w:t>
        </w:r>
      </w:hyperlink>
      <w:r w:rsidRPr="00EF1E76">
        <w:rPr>
          <w:szCs w:val="28"/>
        </w:rPr>
        <w:t xml:space="preserve">, </w:t>
      </w:r>
      <w:hyperlink r:id="rId40">
        <w:r w:rsidRPr="00EF1E76">
          <w:rPr>
            <w:szCs w:val="28"/>
          </w:rPr>
          <w:t>8 части 1</w:t>
        </w:r>
      </w:hyperlink>
      <w:r w:rsidRPr="00EF1E76">
        <w:rPr>
          <w:szCs w:val="28"/>
        </w:rPr>
        <w:t xml:space="preserve">, </w:t>
      </w:r>
      <w:hyperlink r:id="rId41">
        <w:r w:rsidRPr="00EF1E76">
          <w:rPr>
            <w:szCs w:val="28"/>
          </w:rPr>
          <w:t>частью 3 статьи 57</w:t>
        </w:r>
      </w:hyperlink>
      <w:r w:rsidRPr="00EF1E76">
        <w:rPr>
          <w:szCs w:val="28"/>
        </w:rPr>
        <w:t xml:space="preserve"> и </w:t>
      </w:r>
      <w:hyperlink r:id="rId42">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3D0DC469"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FD5AD6">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3">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5434CCE8"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FD5AD6">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08A5B52E"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FD5AD6">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58245178"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FD5AD6">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4">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5">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55FFBAF3" w:rsidR="00CE3AC3" w:rsidRPr="00EF1E76" w:rsidRDefault="00CE3AC3" w:rsidP="00FD5AD6">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w:t>
      </w:r>
      <w:r w:rsidR="00FD5AD6">
        <w:rPr>
          <w:szCs w:val="28"/>
        </w:rPr>
        <w:br/>
      </w:r>
      <w:r w:rsidRPr="00EF1E76">
        <w:rPr>
          <w:szCs w:val="28"/>
        </w:rPr>
        <w:t xml:space="preserve">(или) в установленный в предписании срок, меры, предусмотренные </w:t>
      </w:r>
      <w:hyperlink r:id="rId46">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w:t>
      </w:r>
      <w:r w:rsidR="00FD5AD6">
        <w:rPr>
          <w:szCs w:val="28"/>
        </w:rPr>
        <w:br/>
      </w:r>
      <w:r w:rsidRPr="00EF1E76">
        <w:rPr>
          <w:szCs w:val="28"/>
        </w:rPr>
        <w:t>(в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28E35509"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FD5AD6">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7">
        <w:r w:rsidRPr="00EF1E76">
          <w:rPr>
            <w:szCs w:val="28"/>
          </w:rPr>
          <w:t>законом</w:t>
        </w:r>
      </w:hyperlink>
      <w:r w:rsidR="00FD5AD6">
        <w:rPr>
          <w:szCs w:val="28"/>
        </w:rPr>
        <w:t xml:space="preserve"> </w:t>
      </w:r>
      <w:r w:rsidR="00FD5AD6">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3441F5C3"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FD5AD6">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3E0D7D24"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FD5AD6">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FD5AD6">
        <w:rPr>
          <w:rFonts w:eastAsia="Calibri" w:cs="Times New Roman"/>
          <w:szCs w:val="28"/>
        </w:rPr>
        <w:br/>
      </w:r>
      <w:r w:rsidRPr="008B7674">
        <w:rPr>
          <w:rFonts w:eastAsia="Calibri" w:cs="Times New Roman"/>
          <w:szCs w:val="28"/>
        </w:rPr>
        <w:t>в деятельность контролируемых лиц.</w:t>
      </w:r>
    </w:p>
    <w:p w14:paraId="297241B9" w14:textId="26869E07"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FD5AD6">
        <w:br/>
      </w:r>
      <w:r w:rsidRPr="00B76131">
        <w:t>к настоящему Положению.</w:t>
      </w:r>
    </w:p>
    <w:p w14:paraId="028D49D2" w14:textId="653E88A2" w:rsidR="00FD5AD6" w:rsidRDefault="008B7674" w:rsidP="00FD5AD6">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FD5AD6">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p>
    <w:p w14:paraId="736EB698" w14:textId="1569451E" w:rsid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и контрольных мероприятий на достижение ключевых показателей.</w:t>
      </w:r>
    </w:p>
    <w:p w14:paraId="546F7B5A" w14:textId="53DC15B8" w:rsidR="006711BD" w:rsidRDefault="006711BD">
      <w:pPr>
        <w:spacing w:line="259" w:lineRule="auto"/>
        <w:rPr>
          <w:rFonts w:eastAsia="Calibri" w:cs="Times New Roman"/>
          <w:szCs w:val="28"/>
        </w:rPr>
      </w:pPr>
      <w:r>
        <w:rPr>
          <w:rFonts w:eastAsia="Calibri" w:cs="Times New Roman"/>
          <w:szCs w:val="28"/>
        </w:rP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4D45AEB5" w14:textId="221B0B13" w:rsidR="0082463C" w:rsidRPr="00751002" w:rsidRDefault="0082463C" w:rsidP="0082463C">
      <w:pPr>
        <w:pStyle w:val="ConsPlusTitle"/>
        <w:ind w:left="5103"/>
        <w:rPr>
          <w:b w:val="0"/>
          <w:bCs/>
        </w:rPr>
      </w:pPr>
      <w:r w:rsidRPr="000E4435">
        <w:rPr>
          <w:b w:val="0"/>
          <w:bCs/>
          <w:color w:val="000000"/>
          <w:szCs w:val="28"/>
        </w:rPr>
        <w:t xml:space="preserve">на автомобильном транспорте </w:t>
      </w:r>
      <w:r w:rsidR="006711BD">
        <w:rPr>
          <w:b w:val="0"/>
          <w:bCs/>
          <w:color w:val="000000"/>
          <w:szCs w:val="28"/>
        </w:rPr>
        <w:br/>
      </w:r>
      <w:r w:rsidRPr="000E4435">
        <w:rPr>
          <w:b w:val="0"/>
          <w:bCs/>
          <w:color w:val="000000"/>
          <w:szCs w:val="28"/>
        </w:rPr>
        <w:t xml:space="preserve">и в дорожном хозяйстве </w:t>
      </w:r>
      <w:r w:rsidR="006711BD">
        <w:rPr>
          <w:b w:val="0"/>
          <w:bCs/>
          <w:color w:val="000000"/>
          <w:szCs w:val="28"/>
        </w:rPr>
        <w:br/>
      </w:r>
      <w:r w:rsidRPr="000E4435">
        <w:rPr>
          <w:b w:val="0"/>
          <w:bCs/>
          <w:color w:val="000000"/>
          <w:szCs w:val="28"/>
        </w:rPr>
        <w:t xml:space="preserve">в границах населенных пунктов </w:t>
      </w:r>
      <w:r>
        <w:rPr>
          <w:b w:val="0"/>
          <w:bCs/>
          <w:color w:val="000000"/>
          <w:szCs w:val="28"/>
        </w:rPr>
        <w:t>А</w:t>
      </w:r>
      <w:r w:rsidRPr="000E4435">
        <w:rPr>
          <w:b w:val="0"/>
          <w:bCs/>
          <w:color w:val="000000"/>
          <w:szCs w:val="28"/>
        </w:rPr>
        <w:t>банского сельсовета</w:t>
      </w:r>
    </w:p>
    <w:p w14:paraId="65331D2A" w14:textId="176CC644" w:rsidR="00CE3AC3" w:rsidRDefault="00897457" w:rsidP="00B76131">
      <w:pPr>
        <w:pStyle w:val="ConsPlusNormal"/>
        <w:ind w:left="5103"/>
      </w:pPr>
      <w:r>
        <w:t xml:space="preserve"> </w:t>
      </w:r>
      <w:r w:rsidR="003274CD">
        <w:t xml:space="preserve"> </w:t>
      </w:r>
      <w:r w:rsidR="00AD786F">
        <w:t xml:space="preserve"> </w:t>
      </w: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658B3436" w:rsidR="00050958" w:rsidRPr="00C841B1" w:rsidRDefault="00050958" w:rsidP="006711BD">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6711BD">
        <w:rPr>
          <w:rFonts w:cs="Times New Roman"/>
          <w:szCs w:val="28"/>
        </w:rPr>
        <w:t>–</w:t>
      </w:r>
      <w:r w:rsidRPr="00C841B1">
        <w:rPr>
          <w:rFonts w:cs="Times New Roman"/>
          <w:szCs w:val="28"/>
        </w:rPr>
        <w:t xml:space="preserve"> 70%.</w:t>
      </w:r>
    </w:p>
    <w:p w14:paraId="660A6C71"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14:paraId="38EF21F6" w14:textId="0A227E7B" w:rsidR="00050958" w:rsidRPr="00C841B1" w:rsidRDefault="00050958" w:rsidP="006711BD">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6711BD">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685AE64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6711BD">
        <w:rPr>
          <w:rFonts w:cs="Times New Roman"/>
          <w:szCs w:val="28"/>
        </w:rPr>
        <w:br/>
      </w:r>
      <w:r w:rsidRPr="00C841B1">
        <w:rPr>
          <w:rFonts w:cs="Times New Roman"/>
          <w:szCs w:val="28"/>
        </w:rPr>
        <w:t>за отчетный период;</w:t>
      </w:r>
    </w:p>
    <w:p w14:paraId="0C3053C9" w14:textId="024161C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6711BD">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2151C2C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6711BD">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58AAF755"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6711BD">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31DF65F3"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6711BD">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77777777" w:rsidR="00050958" w:rsidRPr="00C841B1" w:rsidRDefault="00050958" w:rsidP="00C841B1">
      <w:pPr>
        <w:pStyle w:val="ConsPlusTitle"/>
        <w:ind w:firstLine="709"/>
        <w:jc w:val="center"/>
        <w:rPr>
          <w:b w:val="0"/>
          <w:bCs/>
          <w:szCs w:val="28"/>
        </w:rPr>
      </w:pPr>
    </w:p>
    <w:p w14:paraId="0118A3A4" w14:textId="77777777" w:rsidR="00CE3AC3" w:rsidRDefault="00CE3AC3">
      <w:pPr>
        <w:pStyle w:val="ConsPlusNormal"/>
        <w:ind w:firstLine="540"/>
        <w:jc w:val="both"/>
      </w:pPr>
    </w:p>
    <w:p w14:paraId="096645E2" w14:textId="77777777" w:rsidR="00FF054F" w:rsidRDefault="00FF054F" w:rsidP="00FF054F">
      <w:pPr>
        <w:widowControl w:val="0"/>
        <w:suppressAutoHyphens/>
        <w:spacing w:after="0"/>
        <w:jc w:val="both"/>
        <w:rPr>
          <w:rFonts w:eastAsia="SimSun" w:cs="Times New Roman"/>
          <w:kern w:val="2"/>
          <w:sz w:val="21"/>
          <w:szCs w:val="20"/>
          <w:lang w:eastAsia="zh-CN" w:bidi="hi-IN"/>
        </w:rPr>
      </w:pPr>
    </w:p>
    <w:p w14:paraId="4F7CBA83"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0EE18A50"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47DCEB06"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56ECB88E"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51E175F5"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636115B2"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3664E2AA"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7457D06F"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38E351D2"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7B8DBBEC"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5451C013"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134CD3CB"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2DCE1ABB"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10138B40"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0639F375"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6B5DC2C6" w14:textId="77777777" w:rsidR="00050958" w:rsidRDefault="00050958" w:rsidP="00FF054F">
      <w:pPr>
        <w:widowControl w:val="0"/>
        <w:suppressAutoHyphens/>
        <w:spacing w:after="0"/>
        <w:jc w:val="both"/>
        <w:rPr>
          <w:rFonts w:eastAsia="SimSun" w:cs="Times New Roman"/>
          <w:kern w:val="2"/>
          <w:sz w:val="21"/>
          <w:szCs w:val="20"/>
          <w:lang w:eastAsia="zh-CN" w:bidi="hi-IN"/>
        </w:rPr>
      </w:pPr>
    </w:p>
    <w:p w14:paraId="53630A16"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64311697"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0FBAD623"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0F96A992"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266D7D80"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776433DB"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0D3ED5F8"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1AE8B314"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4254AF75"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21ED07D1"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5EC13E35" w14:textId="77777777" w:rsidR="00C841B1" w:rsidRDefault="00C841B1" w:rsidP="00FF054F">
      <w:pPr>
        <w:widowControl w:val="0"/>
        <w:suppressAutoHyphens/>
        <w:spacing w:after="0"/>
        <w:jc w:val="both"/>
        <w:rPr>
          <w:rFonts w:eastAsia="SimSun" w:cs="Times New Roman"/>
          <w:kern w:val="2"/>
          <w:sz w:val="21"/>
          <w:szCs w:val="20"/>
          <w:lang w:eastAsia="zh-CN" w:bidi="hi-IN"/>
        </w:rPr>
      </w:pPr>
    </w:p>
    <w:p w14:paraId="119B7BFB" w14:textId="77777777" w:rsidR="00050958" w:rsidRPr="003274CD" w:rsidRDefault="00050958" w:rsidP="00FF054F">
      <w:pPr>
        <w:widowControl w:val="0"/>
        <w:suppressAutoHyphens/>
        <w:spacing w:after="0"/>
        <w:jc w:val="both"/>
        <w:rPr>
          <w:rFonts w:eastAsia="SimSun" w:cs="Times New Roman"/>
          <w:kern w:val="2"/>
          <w:sz w:val="21"/>
          <w:szCs w:val="20"/>
          <w:lang w:eastAsia="zh-CN" w:bidi="hi-IN"/>
        </w:rPr>
      </w:pPr>
    </w:p>
    <w:p w14:paraId="0D4D5B3A" w14:textId="71183889" w:rsidR="00CE3AC3" w:rsidRDefault="00CE3AC3" w:rsidP="00D54DBA">
      <w:pPr>
        <w:pStyle w:val="ConsPlusNormal"/>
        <w:ind w:left="5103"/>
        <w:outlineLvl w:val="1"/>
      </w:pPr>
      <w:r>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59E446AD" w14:textId="3C0C3CD2" w:rsidR="00D54DBA" w:rsidRPr="00751002" w:rsidRDefault="00D54DBA" w:rsidP="00D54DBA">
      <w:pPr>
        <w:pStyle w:val="ConsPlusTitle"/>
        <w:ind w:left="5103"/>
        <w:rPr>
          <w:b w:val="0"/>
          <w:bCs/>
        </w:rPr>
      </w:pPr>
      <w:r w:rsidRPr="000E4435">
        <w:rPr>
          <w:b w:val="0"/>
          <w:bCs/>
          <w:color w:val="000000"/>
          <w:szCs w:val="28"/>
        </w:rPr>
        <w:t xml:space="preserve">на автомобильном транспорте </w:t>
      </w:r>
      <w:r w:rsidR="006711BD">
        <w:rPr>
          <w:b w:val="0"/>
          <w:bCs/>
          <w:color w:val="000000"/>
          <w:szCs w:val="28"/>
        </w:rPr>
        <w:br/>
      </w:r>
      <w:r w:rsidRPr="000E4435">
        <w:rPr>
          <w:b w:val="0"/>
          <w:bCs/>
          <w:color w:val="000000"/>
          <w:szCs w:val="28"/>
        </w:rPr>
        <w:t xml:space="preserve">и в дорожном хозяйстве </w:t>
      </w:r>
      <w:r w:rsidR="006711BD">
        <w:rPr>
          <w:b w:val="0"/>
          <w:bCs/>
          <w:color w:val="000000"/>
          <w:szCs w:val="28"/>
        </w:rPr>
        <w:br/>
      </w:r>
      <w:r w:rsidRPr="000E4435">
        <w:rPr>
          <w:b w:val="0"/>
          <w:bCs/>
          <w:color w:val="000000"/>
          <w:szCs w:val="28"/>
        </w:rPr>
        <w:t xml:space="preserve">в границах населенных пунктов </w:t>
      </w:r>
      <w:r>
        <w:rPr>
          <w:b w:val="0"/>
          <w:bCs/>
          <w:color w:val="000000"/>
          <w:szCs w:val="28"/>
        </w:rPr>
        <w:t>А</w:t>
      </w:r>
      <w:r w:rsidRPr="000E4435">
        <w:rPr>
          <w:b w:val="0"/>
          <w:bCs/>
          <w:color w:val="000000"/>
          <w:szCs w:val="28"/>
        </w:rPr>
        <w:t>банского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6711BD">
        <w:tc>
          <w:tcPr>
            <w:tcW w:w="375" w:type="pct"/>
            <w:tcBorders>
              <w:top w:val="single" w:sz="4" w:space="0" w:color="auto"/>
              <w:left w:val="single" w:sz="4" w:space="0" w:color="auto"/>
              <w:bottom w:val="single" w:sz="4" w:space="0" w:color="auto"/>
              <w:right w:val="single" w:sz="4" w:space="0" w:color="auto"/>
            </w:tcBorders>
          </w:tcPr>
          <w:p w14:paraId="057D0B95" w14:textId="1ED53EDB" w:rsidR="00D54DBA" w:rsidRPr="00C841B1" w:rsidRDefault="006711BD"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6711BD">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6711BD">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6711BD">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w:t>
            </w:r>
            <w:r w:rsidRPr="00C841B1">
              <w:rPr>
                <w:rFonts w:eastAsia="Times New Roman" w:cs="Times New Roman"/>
                <w:sz w:val="24"/>
                <w:szCs w:val="24"/>
                <w:lang w:eastAsia="ru-RU"/>
              </w:rPr>
              <w:lastRenderedPageBreak/>
              <w:t>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lastRenderedPageBreak/>
              <w:t xml:space="preserve">Низкий риск </w:t>
            </w:r>
          </w:p>
        </w:tc>
      </w:tr>
    </w:tbl>
    <w:p w14:paraId="25B98537" w14:textId="06F046BB" w:rsidR="006711BD" w:rsidRDefault="006711BD" w:rsidP="00017BD5">
      <w:pPr>
        <w:pStyle w:val="ConsPlusNormal"/>
        <w:ind w:left="5103"/>
        <w:outlineLvl w:val="1"/>
      </w:pPr>
    </w:p>
    <w:p w14:paraId="4AD63831" w14:textId="77777777" w:rsidR="006711BD" w:rsidRDefault="006711BD">
      <w:pPr>
        <w:spacing w:line="259" w:lineRule="auto"/>
        <w:rPr>
          <w:rFonts w:eastAsia="Times New Roman" w:cs="Times New Roman"/>
          <w:szCs w:val="20"/>
          <w:lang w:eastAsia="ru-RU"/>
        </w:rPr>
      </w:pPr>
      <w:r>
        <w:br w:type="page"/>
      </w:r>
    </w:p>
    <w:p w14:paraId="71028D69" w14:textId="5938550A"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666E81D5" w14:textId="2505AAD3" w:rsidR="00017BD5" w:rsidRPr="00751002" w:rsidRDefault="00017BD5" w:rsidP="00017BD5">
      <w:pPr>
        <w:pStyle w:val="ConsPlusTitle"/>
        <w:ind w:left="5103"/>
        <w:rPr>
          <w:b w:val="0"/>
          <w:bCs/>
        </w:rPr>
      </w:pPr>
      <w:r w:rsidRPr="000E4435">
        <w:rPr>
          <w:b w:val="0"/>
          <w:bCs/>
          <w:color w:val="000000"/>
          <w:szCs w:val="28"/>
        </w:rPr>
        <w:t xml:space="preserve">на автомобильном транспорте </w:t>
      </w:r>
      <w:r w:rsidR="006711BD">
        <w:rPr>
          <w:b w:val="0"/>
          <w:bCs/>
          <w:color w:val="000000"/>
          <w:szCs w:val="28"/>
        </w:rPr>
        <w:br/>
      </w:r>
      <w:r w:rsidRPr="000E4435">
        <w:rPr>
          <w:b w:val="0"/>
          <w:bCs/>
          <w:color w:val="000000"/>
          <w:szCs w:val="28"/>
        </w:rPr>
        <w:t xml:space="preserve">и в дорожном хозяйстве </w:t>
      </w:r>
      <w:r w:rsidR="006711BD">
        <w:rPr>
          <w:b w:val="0"/>
          <w:bCs/>
          <w:color w:val="000000"/>
          <w:szCs w:val="28"/>
        </w:rPr>
        <w:br/>
      </w:r>
      <w:r w:rsidRPr="000E4435">
        <w:rPr>
          <w:b w:val="0"/>
          <w:bCs/>
          <w:color w:val="000000"/>
          <w:szCs w:val="28"/>
        </w:rPr>
        <w:t xml:space="preserve">в границах населенных пунктов </w:t>
      </w:r>
      <w:r>
        <w:rPr>
          <w:b w:val="0"/>
          <w:bCs/>
          <w:color w:val="000000"/>
          <w:szCs w:val="28"/>
        </w:rPr>
        <w:t>А</w:t>
      </w:r>
      <w:r w:rsidRPr="000E4435">
        <w:rPr>
          <w:b w:val="0"/>
          <w:bCs/>
          <w:color w:val="000000"/>
          <w:szCs w:val="28"/>
        </w:rPr>
        <w:t>банского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0B0D294C" w14:textId="77777777" w:rsidR="00C47498"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p>
    <w:p w14:paraId="3B187496" w14:textId="3E6D8828" w:rsidR="00017BD5" w:rsidRPr="00C841B1" w:rsidRDefault="00C841B1" w:rsidP="00017BD5">
      <w:pPr>
        <w:autoSpaceDE w:val="0"/>
        <w:autoSpaceDN w:val="0"/>
        <w:adjustRightInd w:val="0"/>
        <w:spacing w:after="0"/>
        <w:jc w:val="center"/>
        <w:rPr>
          <w:rFonts w:cs="Times New Roman"/>
          <w:szCs w:val="28"/>
        </w:rPr>
      </w:pPr>
      <w:r w:rsidRPr="00C841B1">
        <w:rPr>
          <w:rFonts w:cs="Times New Roman"/>
          <w:szCs w:val="28"/>
        </w:rPr>
        <w:t>АБАНСКОГО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C47498">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C47498">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C47498">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C47498">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C47498">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C47498">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C47498">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A92D91">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1188" w14:textId="77777777" w:rsidR="00BF3390" w:rsidRDefault="00BF3390" w:rsidP="008B7674">
      <w:pPr>
        <w:spacing w:after="0"/>
      </w:pPr>
      <w:r>
        <w:separator/>
      </w:r>
    </w:p>
  </w:endnote>
  <w:endnote w:type="continuationSeparator" w:id="0">
    <w:p w14:paraId="6A358C0D" w14:textId="77777777" w:rsidR="00BF3390" w:rsidRDefault="00BF3390"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03508" w14:textId="77777777" w:rsidR="00BF3390" w:rsidRDefault="00BF3390" w:rsidP="008B7674">
      <w:pPr>
        <w:spacing w:after="0"/>
      </w:pPr>
      <w:r>
        <w:separator/>
      </w:r>
    </w:p>
  </w:footnote>
  <w:footnote w:type="continuationSeparator" w:id="0">
    <w:p w14:paraId="47C41B5F" w14:textId="77777777" w:rsidR="00BF3390" w:rsidRDefault="00BF3390"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664243132"/>
      <w:docPartObj>
        <w:docPartGallery w:val="Page Numbers (Top of Page)"/>
        <w:docPartUnique/>
      </w:docPartObj>
    </w:sdtPr>
    <w:sdtContent>
      <w:p w14:paraId="408BC901" w14:textId="5503BBC8" w:rsidR="00017BD5" w:rsidRPr="00FD5AD6" w:rsidRDefault="00017BD5">
        <w:pPr>
          <w:pStyle w:val="af8"/>
          <w:jc w:val="center"/>
          <w:rPr>
            <w:sz w:val="24"/>
            <w:szCs w:val="20"/>
          </w:rPr>
        </w:pPr>
        <w:r w:rsidRPr="00FD5AD6">
          <w:rPr>
            <w:sz w:val="24"/>
            <w:szCs w:val="20"/>
          </w:rPr>
          <w:fldChar w:fldCharType="begin"/>
        </w:r>
        <w:r w:rsidRPr="00FD5AD6">
          <w:rPr>
            <w:sz w:val="24"/>
            <w:szCs w:val="20"/>
          </w:rPr>
          <w:instrText>PAGE   \* MERGEFORMAT</w:instrText>
        </w:r>
        <w:r w:rsidRPr="00FD5AD6">
          <w:rPr>
            <w:sz w:val="24"/>
            <w:szCs w:val="20"/>
          </w:rPr>
          <w:fldChar w:fldCharType="separate"/>
        </w:r>
        <w:r w:rsidRPr="00FD5AD6">
          <w:rPr>
            <w:sz w:val="24"/>
            <w:szCs w:val="20"/>
          </w:rPr>
          <w:t>2</w:t>
        </w:r>
        <w:r w:rsidRPr="00FD5AD6">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A84147"/>
    <w:multiLevelType w:val="multilevel"/>
    <w:tmpl w:val="F57643C2"/>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0"/>
  </w:num>
  <w:num w:numId="3" w16cid:durableId="1939021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C8F"/>
    <w:rsid w:val="00051D09"/>
    <w:rsid w:val="000E4435"/>
    <w:rsid w:val="000E7169"/>
    <w:rsid w:val="001554D4"/>
    <w:rsid w:val="001E2EB5"/>
    <w:rsid w:val="00243756"/>
    <w:rsid w:val="003274CD"/>
    <w:rsid w:val="00331F1C"/>
    <w:rsid w:val="00382BBA"/>
    <w:rsid w:val="003B4DCB"/>
    <w:rsid w:val="003C382A"/>
    <w:rsid w:val="003E704F"/>
    <w:rsid w:val="003F6D94"/>
    <w:rsid w:val="00464839"/>
    <w:rsid w:val="004E6F64"/>
    <w:rsid w:val="004F2625"/>
    <w:rsid w:val="00550C03"/>
    <w:rsid w:val="005F4589"/>
    <w:rsid w:val="00631521"/>
    <w:rsid w:val="006711BD"/>
    <w:rsid w:val="006A75A4"/>
    <w:rsid w:val="006B487D"/>
    <w:rsid w:val="006C0B77"/>
    <w:rsid w:val="006C4BEC"/>
    <w:rsid w:val="00751002"/>
    <w:rsid w:val="0078016D"/>
    <w:rsid w:val="007D515F"/>
    <w:rsid w:val="008242FF"/>
    <w:rsid w:val="0082463C"/>
    <w:rsid w:val="008449FA"/>
    <w:rsid w:val="00870751"/>
    <w:rsid w:val="00872150"/>
    <w:rsid w:val="00876EC3"/>
    <w:rsid w:val="00891483"/>
    <w:rsid w:val="00897457"/>
    <w:rsid w:val="008B7674"/>
    <w:rsid w:val="008F1DBC"/>
    <w:rsid w:val="00912A70"/>
    <w:rsid w:val="00922C48"/>
    <w:rsid w:val="00936E38"/>
    <w:rsid w:val="009509AE"/>
    <w:rsid w:val="00991481"/>
    <w:rsid w:val="00994ACD"/>
    <w:rsid w:val="00A37BA9"/>
    <w:rsid w:val="00A92D91"/>
    <w:rsid w:val="00AA0CF8"/>
    <w:rsid w:val="00AD786F"/>
    <w:rsid w:val="00AE06DD"/>
    <w:rsid w:val="00B22F4F"/>
    <w:rsid w:val="00B76131"/>
    <w:rsid w:val="00B915B7"/>
    <w:rsid w:val="00BC58FF"/>
    <w:rsid w:val="00BF3390"/>
    <w:rsid w:val="00C47498"/>
    <w:rsid w:val="00C57173"/>
    <w:rsid w:val="00C841B1"/>
    <w:rsid w:val="00CE082B"/>
    <w:rsid w:val="00CE3AC3"/>
    <w:rsid w:val="00D54DBA"/>
    <w:rsid w:val="00D557D1"/>
    <w:rsid w:val="00D5591A"/>
    <w:rsid w:val="00DE483F"/>
    <w:rsid w:val="00E03EDE"/>
    <w:rsid w:val="00E43AEA"/>
    <w:rsid w:val="00EA59DF"/>
    <w:rsid w:val="00EE4070"/>
    <w:rsid w:val="00EF1E76"/>
    <w:rsid w:val="00F12C76"/>
    <w:rsid w:val="00F64306"/>
    <w:rsid w:val="00F67AC7"/>
    <w:rsid w:val="00F711D6"/>
    <w:rsid w:val="00F86335"/>
    <w:rsid w:val="00FA55FD"/>
    <w:rsid w:val="00FD5AD6"/>
    <w:rsid w:val="00FF0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F64306"/>
    <w:rPr>
      <w:color w:val="0563C1" w:themeColor="hyperlink"/>
      <w:u w:val="single"/>
    </w:rPr>
  </w:style>
  <w:style w:type="character" w:styleId="afd">
    <w:name w:val="Unresolved Mention"/>
    <w:basedOn w:val="a0"/>
    <w:uiPriority w:val="99"/>
    <w:semiHidden/>
    <w:unhideWhenUsed/>
    <w:rsid w:val="00F64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theme" Target="theme/theme1.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7482</Words>
  <Characters>42651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2026-05-06T06:58:00Z</cp:lastPrinted>
  <dcterms:created xsi:type="dcterms:W3CDTF">2026-05-06T01:44:00Z</dcterms:created>
  <dcterms:modified xsi:type="dcterms:W3CDTF">2026-05-06T06:59:00Z</dcterms:modified>
</cp:coreProperties>
</file>